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4A" w:rsidRDefault="00767BBC">
      <w:r>
        <w:t>Texte von Lammer</w:t>
      </w:r>
    </w:p>
    <w:p w:rsidR="00767BBC" w:rsidRDefault="00767BBC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0"/>
        <w:gridCol w:w="1129"/>
        <w:gridCol w:w="1074"/>
        <w:gridCol w:w="1207"/>
        <w:gridCol w:w="961"/>
        <w:gridCol w:w="1905"/>
        <w:gridCol w:w="3324"/>
        <w:gridCol w:w="1501"/>
        <w:gridCol w:w="483"/>
        <w:gridCol w:w="449"/>
        <w:gridCol w:w="539"/>
      </w:tblGrid>
      <w:tr w:rsidR="00767BBC" w:rsidRPr="00767BBC" w:rsidTr="00767BB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Titel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Untertitel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comAutor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comInfo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comStaat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comGebirgsgruppe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Inhaltsangabe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comZeitschrift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Jahr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Heft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Seite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".. denn nie habe ich mir das Leben leichtgemacht</w:t>
            </w:r>
            <w:proofErr w:type="gram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.."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Jugend am Berg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Auszug aus dem Kapitel "Bekenntnisse eines Bergsteigers" aus dem Buch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Jungborn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259 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Das älteste alpine Problem am Gross -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Venediger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3673m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Nordwestwand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Erlebnisbericht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Venedigergruppe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Orginalbericht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über Erzherzog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Jahanns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Ersteigungsversuch 1828, Bericht über die Erstbegehung 1891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404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Das dritte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Everestbuch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Buchbesprechung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Norton: Bis zur Spitze des Mount Everest. Die Besteigung, 1924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1-4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Gross-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Venediger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3673m und die Geschichte seiner Ersteigungen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Venedigergruppe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322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Die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Fiescherhörner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Erlebnisbericht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Bericht über die Erstersteigung des Hinteren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Fiescherhorns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am 27.Juli 1885.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Berg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1ff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Die Nordwand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Tamischbachturmes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Ennstaler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Bericht über eine Ersteigung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Tamischbachturms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am 9.8.1883, Erstbegehung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290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Die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Texelgruppe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Schluss von Heft 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Ötztaler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Kammverlaufskizze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Skizze von Compton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281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Die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Texelgruppe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Tei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Gebietsthema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Ötztaler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Skizzen Von Compton: Hohe Weiße,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Texelgruppe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Zieltal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Spronser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Joch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298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Die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Zsigmandy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Spitze, vormals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Feldkopf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Teil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Zillertaler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Erschließungsgeschichte und eigene Bergtouren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297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Die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Zsigmandy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Spitze, vormals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Feldkopf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Teil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Zillertaler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Abstieg über den Nordwestgrat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313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Eine Traversierung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Grossen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Schreckhorns 4080m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Erlebnisbericht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über die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Schwarzegghütte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Abstieg über den NW-Grat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471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Führerlose Traversierung des Mönch, Teil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Erlebnisbericht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37-39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Führerlose Traversierung des Mönch, Teil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49-51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Führerlose Traversierung des Mönch, Teil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Erlebnisbericht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63-67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In schaudervoller Lage - Großer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Mörchner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Literatur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Zillertaler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Auszug aus dem neuen Buch über Eugen Guido Lammer.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82 ff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Leid wird Lust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Lammer, </w:t>
            </w: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Längerer philosophischer Aufsatz über Leid und </w:t>
            </w: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Lust des Bergsteigens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Der Berg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2ff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Natur und Menschenseele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121ff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Östliche und westliche Logik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Erwiderung auf einen Aufsatz von Paul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Reuschel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in Heft 5, 1924, S. 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Berg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339ff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Ötztaler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Mittheilungen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Ötztaler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Bericht über durchgeführte Bergbesteigungen.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152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Reiseberichte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Insgesamt 4 Berichte von Lammer über seine Bergfahrten: Traversierung großes Schreckhorn von SE nach NW. Allein am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Lauteraarhorn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auf neuem Weg. Erste Besteigung des Grünhorns. Mönch N-Grat 2.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Beg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.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Dent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Blanche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219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Sind die Führer </w:t>
            </w:r>
            <w:proofErr w:type="gram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frei ?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Können Bergführer frei entscheiden oder stehen sie unter Druck ihrer </w:t>
            </w:r>
            <w:proofErr w:type="gram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Kundschaft ?</w:t>
            </w:r>
            <w:proofErr w:type="gram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Der Autor fordert eine Versicherung für Bergführer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303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Mittheilungen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Venedigergruppe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Bericht über die Besteigung des 3675m hohen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Großvenedigers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über eine neue Route am 6.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september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1885 durch den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Autot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223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Traversierung des Hochfeiler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Zillertaler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Touristen 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85-89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Unfall am Matterhorn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Walliser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Beim Versuch der 2. Begehung der Matterhorn Westwand wurden Lammer und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Lorria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einer Lawine ins Tal befördert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205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Vom alpinen Stil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Autor erhebt Klage über den Inhalt, Geist und Sprache in alpinen Aufsätzen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51-57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Wettrennen im Hochgebirge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 Nachwort zu Artikel in Heft 826 und Replik darauf auf einen anonymen Aufsatz in Mitteilungen des DÖAV 1911, S 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Wettrennen im Hochgebirge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Autor wendet sich gegen wettkampfmäßige Sportbetätigung im Gebirge, auch keine Skiwettkämpfe im Gelände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21-25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Worte eines Fessellosen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64-65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Zur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Nomenclatur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der Dirndln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Dachsteingebirge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Touristen 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118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Zwei neue Felsanstiege auf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Raxalpe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Lammer, Eugen Guido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Rax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- u. Schneeberggruppe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Touristen 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167</w:t>
            </w:r>
          </w:p>
        </w:tc>
      </w:tr>
    </w:tbl>
    <w:p w:rsidR="00767BBC" w:rsidRDefault="00767BBC"/>
    <w:p w:rsidR="00767BBC" w:rsidRDefault="00767BBC"/>
    <w:p w:rsidR="00767BBC" w:rsidRDefault="00767BBC"/>
    <w:p w:rsidR="00767BBC" w:rsidRDefault="00767BBC">
      <w:r>
        <w:t xml:space="preserve">Texte von </w:t>
      </w:r>
      <w:proofErr w:type="spellStart"/>
      <w:r>
        <w:t>Purtscheller</w:t>
      </w:r>
      <w:proofErr w:type="spellEnd"/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1315"/>
        <w:gridCol w:w="1028"/>
        <w:gridCol w:w="1038"/>
        <w:gridCol w:w="961"/>
        <w:gridCol w:w="1909"/>
        <w:gridCol w:w="3302"/>
        <w:gridCol w:w="1522"/>
        <w:gridCol w:w="483"/>
        <w:gridCol w:w="449"/>
        <w:gridCol w:w="539"/>
      </w:tblGrid>
      <w:tr w:rsidR="00767BBC" w:rsidRPr="00767BBC" w:rsidTr="00767BB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Titel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Untertitel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comAutor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comInfo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comStaat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comGebirgsgruppe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Inhaltsangabe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comZeitschrift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Jahr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Heft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67BBC" w:rsidRPr="00767BBC" w:rsidRDefault="00767BBC" w:rsidP="0076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67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Seite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Alpine Nachrichten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Tourenbericht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Alpine Nachrichten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Zur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Nomenclatur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Manndlwandspitzen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313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An Freunde und Gegner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Auswüchse und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Schädlichkeiten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des Bergsteigens. Verteidigung des Alpinismus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247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Aus dem Alpenkranze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Deferggenthales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Gebietsthema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Villgratner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Das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Defereggerthal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seine Zugänge, Bewohner, Tracht, Geschichte, die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Villgratner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Berge,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Lasörlingkamm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. Skizze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Hochgall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vom Patschertal, Regenstein,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Rappler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Finsterkarspitze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Lasörling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155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 dem Kaukasus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Kaukasus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Bericht von seiner Kaukasus Reise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25-30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 den Dolomiten, Teil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Monte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Pelmo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147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 den Glarner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Glarner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Bericht über die Besteigung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Claridenstock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,, Große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Scheerhorn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Ruchi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Hausstock,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Bifertenstock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Rothstock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Laaxer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Stöckli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Oberalpstock, Piz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Ault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Große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Windgälle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Grosse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Ruchen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Bristenstock,Ringelspitze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Brigelser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Hörner. Zahlreiche Bilder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178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Aus den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Grajischen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Grajische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Besteigung des Gran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Paradiso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Grivola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355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 den See -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Gebietsthema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Meeralpen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Gebietsbeschreibung. Bergbesteigungen Monte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Matto,Monte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Stella, Punta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dell'Argentera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Cima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del Baus,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Cima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Brocan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Bama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Ghilié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Cima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Mercantour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Cima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dell'Asta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Cima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dell'Oriol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Cima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die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Gelas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Monte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Clapier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Becco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Alto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d'Ischiator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Cima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della Rocca Rossa, Rocca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dell'Abisso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. Zeichnung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Argenterakette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Compton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249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Aus den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Stubaier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Stubaier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Grasstaller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Grieskogel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Strahlkogel, mit Erschließungsgeschichte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313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 den Urner Alpen, Teil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Urner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Gross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Sustenhorn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Gwächtenhorn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106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 den Urner Alpen, Teil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Urner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Giglistock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Trifliköpfe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Weiisr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Nollen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Eggstock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Dammastock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117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Aus den Urner Alpen, Teil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Urner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Galenstock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Steinhaushorn,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Kirchlistock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129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 den Urner Alpen, Teil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Urner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Fleckistock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141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Aus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Fervall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Verwallgruppe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Küchelspitze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Kuchenspitze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293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Aus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Puez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- 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Allgemeines zur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Puezgruppe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Bericht über die Ersteigung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Puezspitzen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41-43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Besteigung des Piz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Roseg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Berninaalpen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Bericht über die Erstbesteigung.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Hozschnitt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350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Matterhorn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Erlebnisbericht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Walliser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Erste führerlose Traversierung von Zermatt nach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Breuil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2-5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Tennen-Gebirge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Gebietsthema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Tennengebirge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Ausführliche Beschreibung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Tennengebirges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mit Geologie und Namenskunde und Topographisch-Touristischem Teil. Aufzählung von 34 Touren. Kartenskizze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102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Elbrus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Russland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Kaukasus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Jahrbuch des Schweizer Alpenclub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164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Der Große und der Kleine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Hornkopf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in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Schobergruppe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Schobergruppe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13-16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Die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Gemse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Skizzen zur Naturgeschichte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Gemse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ein Lichtdruck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101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Die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Gosauer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Berge, Teil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Dachsteingebirge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Gebietsbeschreibung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283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Die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Gosauer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Berge, Teil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Dachsteingebirge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gebietsbeschreibung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eigene Bergtouren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295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Die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Meije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in den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Dauphiné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-Alpen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Frankreich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Dauphiné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-Alpen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 einem Lichtdruck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401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Die Schober - 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Gebietsthema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Schobergruppe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Orographie, Nomenklatur, Literaturhinweise zur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Schobergruppe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Bergwanderungen, zahlr. Skizzen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283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Die Umgebung von Fieberbrunn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Kitzbüheler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Besteigung des Loder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119 ff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Dome de la Sache und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Mont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Pourri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Frankreich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Grajische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163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Dr. Anton v.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Ruthner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Nachruf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1-5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Drei Bergfahrten in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Albulagruppe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Teil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Albulaalpen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Piz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Platta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1-4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Drei Bergfahrten in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Albulagruppe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Teil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Albulaalpen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Piz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dellas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Calderas, Piz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d'Err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13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Drei Bergfahrten in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Albulagruppe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Teil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Albulaalpen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Piz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d'Aela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25-28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Ein Tag in den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Medelser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Somvixer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Bergen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Taminagebirge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u.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Adulaalpen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Ersteigung sämtlicher Hauptgipfel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Eine Besteigung des Hohen Tenn und Brachkopf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Glocknergruppe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87-91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Eine Erinnerung an Valentin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Stanig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Orginalbericht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V.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Stanig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über Bergbesteigungen in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Krain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170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Eine Tour im Karwendelgebirge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Karwendelgebirge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Eine Besteigung des Hochglück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165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Großer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Grakofel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Östliches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Kreuzeck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Mittheilungen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Kreuzeckgruppe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Bericht von der Besteigung des Großen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Grakofels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des Östlichen Kreuzecks (vermutlich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Salzkofel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) am 22. Juli 1876 bzw. am 23. Juli 1876.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142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Heinrich Noe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Portrait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297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J.J.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Weilemnann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Nachruf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242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Parseierspitze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Mittheilungen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Lechtaler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Bericht über eine Besteigung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Parseierspitze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22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Tourenberichte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Tourenberichte des Autors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286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Mittheilungen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Goldberggruppe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Erste Ersteigung des 2906m hohen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Weisseekopf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am 17.März 1880 mit dem Knappen Georg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Zlöbl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232 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Mittheilungen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Stubaier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Bericht von der Besteigung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Gleirscher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Fernerkogels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am 1. September 1883;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163 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Mittheilungen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Frankreich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Dauphiné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-Alpen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Bericht über die Besteigung der 3422m hohen La Grande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Aiguille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mit Dr. Otto Zsigmondy.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257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Mittheilungen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Venedigergruppe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Erste Besteigung des ca. 2930m hohen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Larmkopf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im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Watzfeld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-Kamm mit dem Gemsjäger Paul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Raneburger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Hollersbach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);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186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Mittheilungen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Frankreich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Dauphiné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-Alpen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Besteigung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Bec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l'Homme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(3457m) durch den Autor mit Emil und Otto Zsigmondy am 24. Juli 1885; Besteigung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Pic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Central (3970m) und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Pic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Occidental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 la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Meije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(3987m) durch den Autor mit Emil und Otto Zsigmondy am 26.Juli 1885;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221 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Mittheilungen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Wettersteingebirge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Bericht von einer Besteigung der 2716m hohen Oberen Platte am 21. August 1883;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61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Mittheilungen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Lechtaler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Bericht von der Besteigung des 2722m hohen Hinteren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Platteinkopf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in Begleitung des </w:t>
            </w: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Gemsjägers G. Kammerlander. Vermutlich Erstbesteigung.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133 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Touristische Notizen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Über den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Ostkamm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des Hohen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Göll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am 19.März 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123 ff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Notizen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Nachruf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Bericht von der Besteigung des 2325m hohen Kreuzkogel, des 2235m hohen Flugkogel und des 2432m hohen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Leitenkogel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am 17. Juli 1878 durch Ludwig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; Notiz von der Besteigung des 2096m hohen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Heukareck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des 2150m hohen Sonnkogel am 31. Mai 1879 durch Ludwig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; Notiz von der Besteigung des 2118m hohen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Haseck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der 2209m hohen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Arlspitze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der 2272m hohen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Höllkarwände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am 24. Juni 1881;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267 ff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Notizen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Venedigergruppe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Über das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Hollersbachthal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zur Prager Hütte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156 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Notizen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Venedigergruppe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Besteigung der 3090m hohen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Merbspitze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der 3103 m hohen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Glockhaus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am 21. August 1882 durch Ludwig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mit dem Führer Georg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Nöckler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(St. Jakob im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Ahrntal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190 ff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Notizen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Wegverbesserungen auf das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Kammerlinghorn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durch die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Section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Salzburg;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219 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Notizen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Besteigung der ca. 1950m hohen Grundübelhörner am 2.Oktober 1881 mit dem Führer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Joh.Grill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; Die wahre Höhe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Häuselhorns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318 f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Notizen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Besteigung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Eibleck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(2394m), Hochseiler (2781m) und des Hochkönig (2938m) am 29. Januar 1882 durch Ludwig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89-90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Touristische Notizen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Stubaier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Besteigung des Brunnenkogels,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Sewlekogels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(3236m),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Schrankogels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(3489m),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Larstigen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(3044m) und des Breiten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Grieskogels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(3289m), des Rosskogel (3010m),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Haidenkogel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(2944m) und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Kraspesspitze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(2951m), des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Acherkogels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(3005m) durch Ludwig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in den letzten drei Jahren.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53-58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Wanderungen in den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Bergamasker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Bergamasker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 3 Bildern von Compton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Jahrbuch des Schweizer Alpenclub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154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Wanderungen in den westlichen Berner Alpen, Teil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Balmhorn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Altels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Wildstrubel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137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Wanderungen in den westlichen Berner Alpen, </w:t>
            </w: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Teil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Blümlisalphorn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Wilde Frau, Lauterbrunner Breithorn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151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Wanderungen in den westlichen Berner Alpen, Teil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Beichpass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Lötschenthaler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Breithorn,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Nesthorn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Aletschhorn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165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Wanderungen in der Piazzi-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Dosdè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Gruppe, Teil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Livignoalpen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13-17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Wanderungen in der Piazzi-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Dosdè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Gruppe, Teil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25-29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Wanderungen in der Piazzi-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Dosdè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Gruppe, Teil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val="en-US" w:eastAsia="de-DE"/>
              </w:rPr>
              <w:t>Cima Lago Spalmo Occ., Corno di Dosde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41-44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Zermatter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Berge im August 1888, Teil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Walliser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Obergabelhorn,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Rimpfischhorn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101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Zur Entwicklungsgeschichte des Alpinismus und der alpinen Technik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in den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Deitschen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Oesterreichischen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mit Portraits von: Valentin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Stanig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Peter Karl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Thurwieser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Dr.Anton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Ruthner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Hermann von Barth, Paul Grohmann, Karl Hofmann. Ersteigungschronik einiger bedeutender Hochgipfel. Kletter-und Eistechnik mit zahlr. Skizzen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95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Zur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Nomenclatur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Tribulaun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Stubaier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Verwirrung um Gipfelbezeichnungen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16-17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Zur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Nomenclatur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Venediger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-Gruppe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Venedigergruppe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Begleitschrift zur Special-Karte 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Venedigruppe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1883, Maßstab 1:50 000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511</w:t>
            </w:r>
          </w:p>
        </w:tc>
      </w:tr>
      <w:tr w:rsidR="00767BBC" w:rsidRPr="00767BBC" w:rsidTr="00767B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Zwei Bergfahrten in den 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Purtscheller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Ludwig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Erlebnisbericht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Der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Grosse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St.Bartholomä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aus, Hochkalter vom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Wimbachthal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erste Ersteigung der Blaueisspitze. 2 Holzschnitte mit </w:t>
            </w:r>
            <w:proofErr w:type="spellStart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Watzmann</w:t>
            </w:r>
            <w:proofErr w:type="spellEnd"/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und Hochkalter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7BBC" w:rsidRPr="00767BBC" w:rsidRDefault="00767BBC" w:rsidP="0076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7BBC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281</w:t>
            </w:r>
          </w:p>
        </w:tc>
      </w:tr>
    </w:tbl>
    <w:p w:rsidR="00767BBC" w:rsidRDefault="00767BBC"/>
    <w:p w:rsidR="00767BBC" w:rsidRDefault="00767BBC"/>
    <w:sectPr w:rsidR="00767BBC" w:rsidSect="00767BB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7BBC"/>
    <w:rsid w:val="00767BBC"/>
    <w:rsid w:val="00D8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7A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2592</Words>
  <Characters>16335</Characters>
  <Application>Microsoft Office Word</Application>
  <DocSecurity>0</DocSecurity>
  <Lines>136</Lines>
  <Paragraphs>37</Paragraphs>
  <ScaleCrop>false</ScaleCrop>
  <Company>Deutscher Alpenverein e.V.</Company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Tesauro, Sandra</dc:creator>
  <cp:lastModifiedBy>stesauro</cp:lastModifiedBy>
  <cp:revision>1</cp:revision>
  <dcterms:created xsi:type="dcterms:W3CDTF">2013-02-05T09:46:00Z</dcterms:created>
  <dcterms:modified xsi:type="dcterms:W3CDTF">2013-02-05T09:48:00Z</dcterms:modified>
</cp:coreProperties>
</file>